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E7" w:rsidRPr="00A527E7" w:rsidRDefault="00A527E7">
      <w:pPr>
        <w:rPr>
          <w:b/>
          <w:sz w:val="36"/>
        </w:rPr>
      </w:pPr>
      <w:r w:rsidRPr="00A527E7">
        <w:rPr>
          <w:b/>
          <w:sz w:val="36"/>
        </w:rPr>
        <w:t>Cal State Fullerton Graduate Forum 2011</w:t>
      </w:r>
    </w:p>
    <w:p w:rsidR="00A527E7" w:rsidRPr="00A527E7" w:rsidRDefault="00A527E7">
      <w:pPr>
        <w:rPr>
          <w:b/>
        </w:rPr>
      </w:pPr>
    </w:p>
    <w:p w:rsidR="00A527E7" w:rsidRDefault="00A527E7">
      <w:r>
        <w:t>Transcript for Research and Careers Panel Video Excerpt:</w:t>
      </w:r>
    </w:p>
    <w:p w:rsidR="00A527E7" w:rsidRDefault="00A527E7"/>
    <w:p w:rsidR="00A527E7" w:rsidRDefault="00A527E7">
      <w:r w:rsidRPr="00A527E7">
        <w:rPr>
          <w:b/>
        </w:rPr>
        <w:t xml:space="preserve">Donna </w:t>
      </w:r>
      <w:proofErr w:type="spellStart"/>
      <w:r w:rsidRPr="00A527E7">
        <w:rPr>
          <w:b/>
        </w:rPr>
        <w:t>Nicol</w:t>
      </w:r>
      <w:proofErr w:type="spellEnd"/>
      <w:r w:rsidRPr="00A527E7">
        <w:rPr>
          <w:b/>
        </w:rPr>
        <w:t>,</w:t>
      </w:r>
      <w:r>
        <w:t xml:space="preserve"> assistant professor of women’s studies</w:t>
      </w:r>
      <w:r w:rsidR="006F7DB9">
        <w:t xml:space="preserve">: </w:t>
      </w:r>
      <w:r w:rsidR="00D34B1D">
        <w:t xml:space="preserve">In my own courses, I use my own story of how I became a feminist on this campus many years ago. And what kind of led me to </w:t>
      </w:r>
      <w:r w:rsidR="0083578A">
        <w:t xml:space="preserve">embracing </w:t>
      </w:r>
      <w:r w:rsidR="00D34B1D">
        <w:t>feminism and making it a part of who I am on a regular basis</w:t>
      </w:r>
      <w:r w:rsidR="0083578A">
        <w:t>. A</w:t>
      </w:r>
      <w:r w:rsidR="00D34B1D">
        <w:t>nd</w:t>
      </w:r>
      <w:r w:rsidR="00565625">
        <w:t>,</w:t>
      </w:r>
      <w:r w:rsidR="00D34B1D">
        <w:t xml:space="preserve"> so talking about how I was raised in a household with very</w:t>
      </w:r>
      <w:r w:rsidR="0083578A">
        <w:t xml:space="preserve"> </w:t>
      </w:r>
      <w:r w:rsidR="00D34B1D">
        <w:t>strong women and</w:t>
      </w:r>
      <w:r w:rsidR="0083578A">
        <w:t xml:space="preserve"> </w:t>
      </w:r>
      <w:r w:rsidR="00D34B1D">
        <w:t xml:space="preserve">how those women provided an example for me to model my life </w:t>
      </w:r>
      <w:r w:rsidR="0083578A">
        <w:t xml:space="preserve">after </w:t>
      </w:r>
      <w:r w:rsidR="00D34B1D">
        <w:t xml:space="preserve">and how when confronted with </w:t>
      </w:r>
      <w:r w:rsidR="0083578A">
        <w:t>discrimination</w:t>
      </w:r>
      <w:r w:rsidR="00D34B1D">
        <w:t xml:space="preserve"> of various types, whether it be racism or sexism or any other kind if </w:t>
      </w:r>
      <w:r w:rsidR="00565625">
        <w:t>‘</w:t>
      </w:r>
      <w:r w:rsidR="00D34B1D">
        <w:t>ism</w:t>
      </w:r>
      <w:r w:rsidR="00565625">
        <w:t>’</w:t>
      </w:r>
      <w:r w:rsidR="0083578A">
        <w:t>, to speak out and speak forcef</w:t>
      </w:r>
      <w:r w:rsidR="00D34B1D">
        <w:t>ul</w:t>
      </w:r>
      <w:r w:rsidR="0083578A">
        <w:t>ly</w:t>
      </w:r>
      <w:r w:rsidR="00D34B1D">
        <w:t xml:space="preserve"> about it. So</w:t>
      </w:r>
      <w:r w:rsidR="00565625">
        <w:t>,</w:t>
      </w:r>
      <w:r w:rsidR="00D34B1D">
        <w:t xml:space="preserve"> I actually put myself on display</w:t>
      </w:r>
      <w:r w:rsidR="0083578A">
        <w:t xml:space="preserve"> in the first</w:t>
      </w:r>
      <w:r w:rsidR="00EB5FC4">
        <w:t xml:space="preserve"> few weeks of</w:t>
      </w:r>
      <w:r w:rsidR="00D34B1D">
        <w:t xml:space="preserve"> class bec</w:t>
      </w:r>
      <w:r w:rsidR="0083578A">
        <w:t>ause</w:t>
      </w:r>
      <w:r w:rsidR="00D34B1D">
        <w:t xml:space="preserve"> students </w:t>
      </w:r>
      <w:r w:rsidR="0083578A">
        <w:t>a</w:t>
      </w:r>
      <w:r w:rsidR="00D34B1D">
        <w:t>r</w:t>
      </w:r>
      <w:r w:rsidR="0083578A">
        <w:t>e</w:t>
      </w:r>
      <w:r w:rsidR="00D34B1D">
        <w:t xml:space="preserve"> very uncomfortable. They don’t</w:t>
      </w:r>
      <w:r w:rsidR="0083578A">
        <w:t xml:space="preserve"> want to appear</w:t>
      </w:r>
      <w:r w:rsidR="00D34B1D">
        <w:t xml:space="preserve"> </w:t>
      </w:r>
      <w:r w:rsidR="0083578A">
        <w:t>racist; they don’t want to appear sexist. They don’t want to say anything until they feel comfortable enough to know you are not going to judge their sense of experience</w:t>
      </w:r>
      <w:r w:rsidR="00565625">
        <w:t>s</w:t>
      </w:r>
      <w:r w:rsidR="0083578A">
        <w:t xml:space="preserve">. </w:t>
      </w:r>
    </w:p>
    <w:p w:rsidR="00D34B1D" w:rsidRDefault="00D34B1D"/>
    <w:p w:rsidR="00D34B1D" w:rsidRDefault="00EB5FC4">
      <w:r>
        <w:t>So, w</w:t>
      </w:r>
      <w:r w:rsidR="00D34B1D">
        <w:t>e have found using cultural capital</w:t>
      </w:r>
      <w:r w:rsidR="00565625">
        <w:t>,</w:t>
      </w:r>
      <w:r w:rsidR="00D34B1D">
        <w:t xml:space="preserve"> </w:t>
      </w:r>
      <w:r>
        <w:t>yo</w:t>
      </w:r>
      <w:r w:rsidR="00D34B1D">
        <w:t xml:space="preserve">ur own cultural capital </w:t>
      </w:r>
      <w:r w:rsidR="0083578A">
        <w:t xml:space="preserve">kind of takes </w:t>
      </w:r>
      <w:r>
        <w:t>yo</w:t>
      </w:r>
      <w:r w:rsidR="0083578A">
        <w:t xml:space="preserve">u off of </w:t>
      </w:r>
      <w:r w:rsidR="00D34B1D">
        <w:t xml:space="preserve">that ivory tower and brings </w:t>
      </w:r>
      <w:r>
        <w:t>yo</w:t>
      </w:r>
      <w:r w:rsidR="00D34B1D">
        <w:t xml:space="preserve">u </w:t>
      </w:r>
      <w:r w:rsidR="0083578A">
        <w:t xml:space="preserve">down </w:t>
      </w:r>
      <w:r w:rsidR="00D34B1D">
        <w:t xml:space="preserve">to the students level so that they can </w:t>
      </w:r>
      <w:r w:rsidR="0083578A">
        <w:t xml:space="preserve">feel they can </w:t>
      </w:r>
      <w:r w:rsidR="00D34B1D">
        <w:t xml:space="preserve">engage </w:t>
      </w:r>
      <w:r w:rsidR="0083578A">
        <w:t xml:space="preserve">with you </w:t>
      </w:r>
      <w:r>
        <w:t>and share a bi</w:t>
      </w:r>
      <w:r w:rsidR="00D34B1D">
        <w:t xml:space="preserve">t more so </w:t>
      </w:r>
      <w:r w:rsidR="0083578A">
        <w:t xml:space="preserve">that </w:t>
      </w:r>
      <w:r w:rsidR="00D34B1D">
        <w:t>they can then embrace what feminism is</w:t>
      </w:r>
      <w:r w:rsidR="0083578A">
        <w:t>, what critical race theory may be</w:t>
      </w:r>
      <w:r w:rsidR="00565625">
        <w:t>,</w:t>
      </w:r>
      <w:r w:rsidR="0083578A">
        <w:t xml:space="preserve"> so they can</w:t>
      </w:r>
      <w:r>
        <w:t xml:space="preserve"> h</w:t>
      </w:r>
      <w:r w:rsidR="00D34B1D">
        <w:t xml:space="preserve">ave </w:t>
      </w:r>
      <w:r w:rsidR="0083578A">
        <w:t xml:space="preserve">these kind of </w:t>
      </w:r>
      <w:r w:rsidR="00D34B1D">
        <w:t>fuller conversation</w:t>
      </w:r>
      <w:r w:rsidR="0083578A">
        <w:t>s</w:t>
      </w:r>
      <w:r w:rsidR="00D34B1D">
        <w:t xml:space="preserve"> wi</w:t>
      </w:r>
      <w:r>
        <w:t>thout their</w:t>
      </w:r>
      <w:r w:rsidR="00D34B1D">
        <w:t xml:space="preserve"> defense mechanism </w:t>
      </w:r>
      <w:r w:rsidR="0083578A">
        <w:t xml:space="preserve">already </w:t>
      </w:r>
      <w:r w:rsidR="00D34B1D">
        <w:t>put up</w:t>
      </w:r>
      <w:r>
        <w:t>.</w:t>
      </w:r>
    </w:p>
    <w:p w:rsidR="00D34B1D" w:rsidRDefault="00D34B1D"/>
    <w:p w:rsidR="0083578A" w:rsidRDefault="00A527E7">
      <w:r w:rsidRPr="00A527E7">
        <w:rPr>
          <w:b/>
        </w:rPr>
        <w:t>Jennifer A. Yee</w:t>
      </w:r>
      <w:r>
        <w:t>, assistant professor of Asian American studies</w:t>
      </w:r>
      <w:r w:rsidR="006F7DB9">
        <w:t xml:space="preserve">: </w:t>
      </w:r>
      <w:r w:rsidR="00D34B1D">
        <w:t xml:space="preserve">The last thing we brought, </w:t>
      </w:r>
      <w:r w:rsidR="005B4EB9">
        <w:t xml:space="preserve">we’re running out of time, </w:t>
      </w:r>
      <w:r w:rsidR="00D34B1D">
        <w:t>we wanted to sha</w:t>
      </w:r>
      <w:r w:rsidR="0083578A">
        <w:t>re from our perspective, what a</w:t>
      </w:r>
      <w:r w:rsidR="00D34B1D">
        <w:t>re some of the</w:t>
      </w:r>
      <w:r w:rsidR="0083578A">
        <w:t xml:space="preserve"> implications of our work for admin</w:t>
      </w:r>
      <w:r w:rsidR="00EB5FC4">
        <w:t>istrators</w:t>
      </w:r>
      <w:r w:rsidR="0083578A">
        <w:t xml:space="preserve">, faculty and </w:t>
      </w:r>
      <w:r w:rsidR="00EB5FC4">
        <w:t>students.</w:t>
      </w:r>
    </w:p>
    <w:p w:rsidR="00D34B1D" w:rsidRDefault="0083578A">
      <w:r>
        <w:t>Also</w:t>
      </w:r>
      <w:r w:rsidR="00EB5FC4">
        <w:t>,</w:t>
      </w:r>
      <w:r>
        <w:t xml:space="preserve"> over the top</w:t>
      </w:r>
      <w:r w:rsidR="00EB5FC4">
        <w:t xml:space="preserve"> is just kind of like what Marco had said, is </w:t>
      </w:r>
      <w:r w:rsidR="00D34B1D">
        <w:t xml:space="preserve">supporting students </w:t>
      </w:r>
      <w:r w:rsidR="00EB5FC4">
        <w:t>not only holistically</w:t>
      </w:r>
      <w:r w:rsidR="00D34B1D">
        <w:t xml:space="preserve"> but also financially. When </w:t>
      </w:r>
      <w:r w:rsidR="00EB5FC4">
        <w:t>yo</w:t>
      </w:r>
      <w:r w:rsidR="00D34B1D">
        <w:t xml:space="preserve">u want to diversify, there is that </w:t>
      </w:r>
      <w:r w:rsidR="00EB5FC4">
        <w:t>inter</w:t>
      </w:r>
      <w:r w:rsidR="00D34B1D">
        <w:t xml:space="preserve">section of class, </w:t>
      </w:r>
      <w:r>
        <w:t>and we’re not going to get in to the history of institutionalized class</w:t>
      </w:r>
      <w:r w:rsidR="00EB5FC4">
        <w:t>es</w:t>
      </w:r>
      <w:r>
        <w:t xml:space="preserve"> in </w:t>
      </w:r>
      <w:r w:rsidR="00EB5FC4">
        <w:t>society</w:t>
      </w:r>
      <w:r>
        <w:t xml:space="preserve">, but </w:t>
      </w:r>
      <w:r w:rsidR="00EB5FC4">
        <w:t>that i</w:t>
      </w:r>
      <w:r>
        <w:t xml:space="preserve">s a key thing. To be able </w:t>
      </w:r>
      <w:r w:rsidR="00D34B1D">
        <w:t xml:space="preserve">ask those kind of </w:t>
      </w:r>
      <w:r w:rsidR="00EB5FC4">
        <w:t>questions</w:t>
      </w:r>
      <w:r w:rsidR="00D34B1D">
        <w:t xml:space="preserve"> bec</w:t>
      </w:r>
      <w:r w:rsidR="00EB5FC4">
        <w:t>ause</w:t>
      </w:r>
      <w:r w:rsidR="00D34B1D">
        <w:t xml:space="preserve"> the</w:t>
      </w:r>
      <w:r w:rsidR="00EB5FC4">
        <w:t xml:space="preserve"> </w:t>
      </w:r>
      <w:r w:rsidR="00D34B1D">
        <w:t>way p</w:t>
      </w:r>
      <w:r w:rsidR="00EB5FC4">
        <w:t>eo</w:t>
      </w:r>
      <w:r w:rsidR="00D34B1D">
        <w:t>pl</w:t>
      </w:r>
      <w:r w:rsidR="00EB5FC4">
        <w:t>e</w:t>
      </w:r>
      <w:r w:rsidR="00D34B1D">
        <w:t xml:space="preserve"> construct their budgetary </w:t>
      </w:r>
      <w:r w:rsidR="00EB5FC4">
        <w:t>situations makes a big difference.</w:t>
      </w:r>
    </w:p>
    <w:p w:rsidR="00A527E7" w:rsidRDefault="00EB5FC4">
      <w:r>
        <w:t xml:space="preserve">Resisting that </w:t>
      </w:r>
      <w:r w:rsidR="0083578A">
        <w:t xml:space="preserve">one size fits all </w:t>
      </w:r>
      <w:r>
        <w:t>mentality</w:t>
      </w:r>
      <w:r w:rsidR="0083578A">
        <w:t xml:space="preserve">. </w:t>
      </w:r>
    </w:p>
    <w:p w:rsidR="00A527E7" w:rsidRDefault="00A527E7"/>
    <w:p w:rsidR="0083578A" w:rsidRDefault="00D34B1D">
      <w:r>
        <w:t>Try to avoid being perspective, this is what</w:t>
      </w:r>
      <w:r w:rsidR="00EB5FC4">
        <w:t xml:space="preserve"> yo</w:t>
      </w:r>
      <w:r>
        <w:t>u nee</w:t>
      </w:r>
      <w:r w:rsidR="00EB5FC4">
        <w:t xml:space="preserve">d </w:t>
      </w:r>
      <w:r>
        <w:t>t</w:t>
      </w:r>
      <w:r w:rsidR="00EB5FC4">
        <w:t>o</w:t>
      </w:r>
      <w:r>
        <w:t xml:space="preserve"> do</w:t>
      </w:r>
      <w:r w:rsidR="00E00688">
        <w:t>,</w:t>
      </w:r>
      <w:r>
        <w:t xml:space="preserve"> and then this is what </w:t>
      </w:r>
      <w:r w:rsidR="00E00688">
        <w:t>yo</w:t>
      </w:r>
      <w:r>
        <w:t>u do</w:t>
      </w:r>
      <w:r w:rsidR="00EB5FC4">
        <w:t xml:space="preserve"> in order to succeed</w:t>
      </w:r>
      <w:r>
        <w:t>. Instead</w:t>
      </w:r>
      <w:r w:rsidR="00565625">
        <w:t>,</w:t>
      </w:r>
      <w:r>
        <w:t xml:space="preserve"> hearing that person as a unique individual and then taking a look at </w:t>
      </w:r>
      <w:proofErr w:type="gramStart"/>
      <w:r w:rsidR="00E00688">
        <w:t>yo</w:t>
      </w:r>
      <w:r>
        <w:t>urself</w:t>
      </w:r>
      <w:proofErr w:type="gramEnd"/>
      <w:r>
        <w:t xml:space="preserve"> and </w:t>
      </w:r>
      <w:r w:rsidR="0083578A">
        <w:t xml:space="preserve">asking </w:t>
      </w:r>
      <w:r>
        <w:t xml:space="preserve">what </w:t>
      </w:r>
      <w:r w:rsidR="00E00688">
        <w:t>a</w:t>
      </w:r>
      <w:r>
        <w:t>r</w:t>
      </w:r>
      <w:r w:rsidR="00E00688">
        <w:t>e</w:t>
      </w:r>
      <w:r>
        <w:t xml:space="preserve"> my assumptions</w:t>
      </w:r>
      <w:r w:rsidR="0083578A">
        <w:t xml:space="preserve"> when I see someone walk thr</w:t>
      </w:r>
      <w:r w:rsidR="00E00688">
        <w:t>o</w:t>
      </w:r>
      <w:r w:rsidR="0083578A">
        <w:t>u</w:t>
      </w:r>
      <w:r w:rsidR="00E00688">
        <w:t>gh</w:t>
      </w:r>
      <w:r w:rsidR="0083578A">
        <w:t xml:space="preserve"> the door</w:t>
      </w:r>
      <w:r w:rsidR="00EB5FC4">
        <w:t xml:space="preserve"> and what is it </w:t>
      </w:r>
      <w:r w:rsidR="00E00688">
        <w:t>that they should be studying. B</w:t>
      </w:r>
      <w:r w:rsidR="00EB5FC4">
        <w:t>ec</w:t>
      </w:r>
      <w:r w:rsidR="00E00688">
        <w:t>ause</w:t>
      </w:r>
      <w:r w:rsidR="00EB5FC4">
        <w:t xml:space="preserve"> someone worked with me does that mean</w:t>
      </w:r>
      <w:r w:rsidR="00565625">
        <w:t xml:space="preserve"> my advisor next time says, </w:t>
      </w:r>
      <w:r w:rsidR="006F7DB9">
        <w:t xml:space="preserve"> ‘</w:t>
      </w:r>
      <w:r>
        <w:t xml:space="preserve">Oh I see an </w:t>
      </w:r>
      <w:r w:rsidR="00E00688">
        <w:t>Asian</w:t>
      </w:r>
      <w:r>
        <w:t xml:space="preserve"> American woman she is going to want to study that</w:t>
      </w:r>
      <w:r w:rsidR="00565625">
        <w:t>.</w:t>
      </w:r>
      <w:r w:rsidR="006F7DB9">
        <w:t>’</w:t>
      </w:r>
      <w:r w:rsidR="00565625">
        <w:t xml:space="preserve"> Maybe not!</w:t>
      </w:r>
      <w:r w:rsidR="006F7DB9">
        <w:t xml:space="preserve"> </w:t>
      </w:r>
      <w:r w:rsidR="0083578A">
        <w:t xml:space="preserve">Be open to </w:t>
      </w:r>
      <w:r w:rsidR="00E00688">
        <w:t>students’</w:t>
      </w:r>
      <w:r w:rsidR="0083578A">
        <w:t xml:space="preserve"> research directions and </w:t>
      </w:r>
      <w:r w:rsidR="00E00688">
        <w:t>methodologies</w:t>
      </w:r>
      <w:r w:rsidR="0083578A">
        <w:t xml:space="preserve">. What if they want to do something that in </w:t>
      </w:r>
      <w:r w:rsidR="00E00688">
        <w:t>yo</w:t>
      </w:r>
      <w:r w:rsidR="0083578A">
        <w:t>ur mind says</w:t>
      </w:r>
      <w:r w:rsidR="006F7DB9">
        <w:t>,</w:t>
      </w:r>
      <w:r w:rsidR="0083578A">
        <w:t xml:space="preserve"> oh </w:t>
      </w:r>
      <w:proofErr w:type="gramStart"/>
      <w:r w:rsidR="0083578A">
        <w:t>my gosh</w:t>
      </w:r>
      <w:proofErr w:type="gramEnd"/>
      <w:r w:rsidR="0083578A">
        <w:t xml:space="preserve"> this is not position</w:t>
      </w:r>
      <w:r w:rsidR="00E00688">
        <w:t>in</w:t>
      </w:r>
      <w:r w:rsidR="0083578A">
        <w:t>g them well for the next ste</w:t>
      </w:r>
      <w:r w:rsidR="00E00688">
        <w:t>p</w:t>
      </w:r>
      <w:r w:rsidR="0083578A">
        <w:t>. Well</w:t>
      </w:r>
      <w:r w:rsidR="00E00688">
        <w:t>,</w:t>
      </w:r>
      <w:r w:rsidR="0083578A">
        <w:t xml:space="preserve"> maybe this is what will position</w:t>
      </w:r>
      <w:r w:rsidR="00E00688">
        <w:t xml:space="preserve"> them w</w:t>
      </w:r>
      <w:r w:rsidR="0083578A">
        <w:t xml:space="preserve">ell towards </w:t>
      </w:r>
      <w:r w:rsidR="00E00688">
        <w:t>f</w:t>
      </w:r>
      <w:r w:rsidR="0083578A">
        <w:t xml:space="preserve">inishing their dissertation. </w:t>
      </w:r>
      <w:r w:rsidR="00E00688">
        <w:t>It i</w:t>
      </w:r>
      <w:r w:rsidR="0083578A">
        <w:t xml:space="preserve">s to do something of meaning. That is really </w:t>
      </w:r>
      <w:proofErr w:type="gramStart"/>
      <w:r w:rsidR="0083578A">
        <w:t>key</w:t>
      </w:r>
      <w:proofErr w:type="gramEnd"/>
      <w:r w:rsidR="00E00688">
        <w:t xml:space="preserve">. </w:t>
      </w:r>
      <w:r w:rsidR="00EB5FC4">
        <w:t>Supporting formal mentoring program. Make sure that is institutionalize</w:t>
      </w:r>
      <w:r w:rsidR="00E00688">
        <w:t>d</w:t>
      </w:r>
      <w:r w:rsidR="00565625">
        <w:t>.</w:t>
      </w:r>
    </w:p>
    <w:p w:rsidR="0083578A" w:rsidRDefault="0083578A"/>
    <w:p w:rsidR="00A527E7" w:rsidRDefault="00A527E7" w:rsidP="00EB5FC4">
      <w:proofErr w:type="spellStart"/>
      <w:r w:rsidRPr="00A527E7">
        <w:rPr>
          <w:b/>
        </w:rPr>
        <w:t>Nicol</w:t>
      </w:r>
      <w:proofErr w:type="spellEnd"/>
      <w:r w:rsidR="006F7DB9" w:rsidRPr="00A527E7">
        <w:rPr>
          <w:b/>
        </w:rPr>
        <w:t>:</w:t>
      </w:r>
      <w:r w:rsidR="006F7DB9">
        <w:t xml:space="preserve"> </w:t>
      </w:r>
      <w:r w:rsidR="0083578A">
        <w:t xml:space="preserve">For students we encourage </w:t>
      </w:r>
      <w:r w:rsidR="00E00688">
        <w:t>yo</w:t>
      </w:r>
      <w:r w:rsidR="0083578A">
        <w:t>u to seek out grad</w:t>
      </w:r>
      <w:r w:rsidR="00E00688">
        <w:t>uate</w:t>
      </w:r>
      <w:r w:rsidR="0083578A">
        <w:t xml:space="preserve"> programs that</w:t>
      </w:r>
      <w:r w:rsidR="00EB5FC4">
        <w:t xml:space="preserve"> support </w:t>
      </w:r>
      <w:r w:rsidR="00E00688">
        <w:t>yo</w:t>
      </w:r>
      <w:r w:rsidR="00565625">
        <w:t>ur evolving,</w:t>
      </w:r>
      <w:r w:rsidR="00EB5FC4">
        <w:t xml:space="preserve"> professional</w:t>
      </w:r>
      <w:r w:rsidR="00565625">
        <w:t xml:space="preserve"> and personal</w:t>
      </w:r>
      <w:r w:rsidR="00EB5FC4">
        <w:t xml:space="preserve"> identities. </w:t>
      </w:r>
      <w:proofErr w:type="gramStart"/>
      <w:r w:rsidR="0083578A">
        <w:t xml:space="preserve">Visit </w:t>
      </w:r>
      <w:r w:rsidR="00E00688">
        <w:t xml:space="preserve">the </w:t>
      </w:r>
      <w:r w:rsidR="0083578A">
        <w:t>campus</w:t>
      </w:r>
      <w:proofErr w:type="gramEnd"/>
      <w:r w:rsidR="0083578A">
        <w:t xml:space="preserve">, </w:t>
      </w:r>
      <w:proofErr w:type="gramStart"/>
      <w:r w:rsidR="0083578A">
        <w:t xml:space="preserve">don’t rely on name </w:t>
      </w:r>
      <w:r w:rsidR="00E00688">
        <w:t>recognition</w:t>
      </w:r>
      <w:proofErr w:type="gramEnd"/>
      <w:r w:rsidR="0083578A">
        <w:t xml:space="preserve">. Visit the faculty. Ask the faculty what they </w:t>
      </w:r>
      <w:r w:rsidR="00E00688">
        <w:t>a</w:t>
      </w:r>
      <w:r w:rsidR="0083578A">
        <w:t>r</w:t>
      </w:r>
      <w:r w:rsidR="00E00688">
        <w:t xml:space="preserve">e doing in terms of </w:t>
      </w:r>
      <w:proofErr w:type="gramStart"/>
      <w:r w:rsidR="00E00688">
        <w:t>research</w:t>
      </w:r>
      <w:r w:rsidR="00EB5FC4">
        <w:t>,</w:t>
      </w:r>
      <w:proofErr w:type="gramEnd"/>
      <w:r w:rsidR="00EB5FC4">
        <w:t xml:space="preserve"> ask about how their prog</w:t>
      </w:r>
      <w:r w:rsidR="00E00688">
        <w:t>rams support diversity explicitly. T</w:t>
      </w:r>
      <w:r w:rsidR="0083578A">
        <w:t xml:space="preserve">alk to the other </w:t>
      </w:r>
      <w:r w:rsidR="00565625">
        <w:t>graduate students</w:t>
      </w:r>
      <w:r w:rsidR="00E00688">
        <w:t xml:space="preserve">. </w:t>
      </w:r>
      <w:r w:rsidR="0083578A">
        <w:t>Also be very clear if you can stay in that environment</w:t>
      </w:r>
      <w:r w:rsidR="00EB5FC4">
        <w:t>, that learning env</w:t>
      </w:r>
      <w:r w:rsidR="00E00688">
        <w:t>ironmen</w:t>
      </w:r>
      <w:r w:rsidR="00EB5FC4">
        <w:t>t, that social env</w:t>
      </w:r>
      <w:r w:rsidR="00E00688">
        <w:t>ironmen</w:t>
      </w:r>
      <w:r w:rsidR="00EB5FC4">
        <w:t>t. I was in Columbus</w:t>
      </w:r>
      <w:r w:rsidR="00E00688">
        <w:t>,</w:t>
      </w:r>
      <w:r w:rsidR="00EB5FC4">
        <w:t xml:space="preserve"> </w:t>
      </w:r>
      <w:r w:rsidR="00E00688">
        <w:t>Ohio</w:t>
      </w:r>
      <w:r w:rsidR="00EB5FC4">
        <w:t xml:space="preserve"> and it was a change </w:t>
      </w:r>
      <w:r w:rsidR="006F7DB9">
        <w:t xml:space="preserve">coming </w:t>
      </w:r>
      <w:r w:rsidR="00EB5FC4">
        <w:t xml:space="preserve">from </w:t>
      </w:r>
      <w:r w:rsidR="00E00688">
        <w:t>Los Angeles</w:t>
      </w:r>
      <w:r w:rsidR="00EB5FC4">
        <w:t xml:space="preserve"> to Columbus</w:t>
      </w:r>
      <w:r w:rsidR="006F7DB9">
        <w:t xml:space="preserve">, </w:t>
      </w:r>
      <w:r w:rsidR="00E00688">
        <w:t>Ohio</w:t>
      </w:r>
      <w:r w:rsidR="00EB5FC4">
        <w:t xml:space="preserve">. </w:t>
      </w:r>
      <w:r w:rsidR="00E00688">
        <w:t>You</w:t>
      </w:r>
      <w:r w:rsidR="00EB5FC4">
        <w:t xml:space="preserve"> have to really consider if </w:t>
      </w:r>
      <w:r w:rsidR="00E00688">
        <w:t>yo</w:t>
      </w:r>
      <w:r w:rsidR="00EB5FC4">
        <w:t xml:space="preserve">u can do this for the duration. </w:t>
      </w:r>
    </w:p>
    <w:p w:rsidR="00A527E7" w:rsidRDefault="00A527E7" w:rsidP="00EB5FC4"/>
    <w:p w:rsidR="00D34B1D" w:rsidRDefault="00A527E7" w:rsidP="00EB5FC4">
      <w:r>
        <w:t xml:space="preserve">— Transcribed by </w:t>
      </w:r>
      <w:proofErr w:type="spellStart"/>
      <w:r>
        <w:t>Muniba</w:t>
      </w:r>
      <w:proofErr w:type="spellEnd"/>
      <w:r>
        <w:t xml:space="preserve"> </w:t>
      </w:r>
      <w:proofErr w:type="spellStart"/>
      <w:r>
        <w:t>Siddiqui</w:t>
      </w:r>
      <w:proofErr w:type="spellEnd"/>
    </w:p>
    <w:sectPr w:rsidR="00D34B1D" w:rsidSect="00D34B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4B1D"/>
    <w:rsid w:val="00565625"/>
    <w:rsid w:val="005B4EB9"/>
    <w:rsid w:val="006F7DB9"/>
    <w:rsid w:val="00734F07"/>
    <w:rsid w:val="0083578A"/>
    <w:rsid w:val="00A527E7"/>
    <w:rsid w:val="00D34B1D"/>
    <w:rsid w:val="00E00688"/>
    <w:rsid w:val="00EB5F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522</Words>
  <Characters>2981</Characters>
  <Application>Microsoft Macintosh Word</Application>
  <DocSecurity>0</DocSecurity>
  <Lines>24</Lines>
  <Paragraphs>5</Paragraphs>
  <ScaleCrop>false</ScaleCrop>
  <Company>Cal State Fullerton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CSU Fullerton</cp:lastModifiedBy>
  <cp:revision>5</cp:revision>
  <dcterms:created xsi:type="dcterms:W3CDTF">2011-03-29T18:00:00Z</dcterms:created>
  <dcterms:modified xsi:type="dcterms:W3CDTF">2011-03-31T01:45:00Z</dcterms:modified>
</cp:coreProperties>
</file>